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5C" w:rsidRDefault="00FB7D5C" w:rsidP="00FB7D5C">
      <w:pPr>
        <w:autoSpaceDE w:val="0"/>
        <w:autoSpaceDN w:val="0"/>
        <w:adjustRightInd w:val="0"/>
        <w:rPr>
          <w:rFonts w:ascii="Calibri" w:hAnsi="Calibri" w:cs="Calibri"/>
        </w:rPr>
      </w:pPr>
    </w:p>
    <w:p w:rsidR="00FB7D5C" w:rsidRDefault="00FB7D5C" w:rsidP="00FB7D5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Université  Alger 3</w:t>
      </w:r>
    </w:p>
    <w:p w:rsidR="00FB7D5C" w:rsidRDefault="00FB7D5C" w:rsidP="00FB7D5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Laboratoire de Recherche  des langues, de </w:t>
      </w:r>
      <w:smartTag w:uri="urn:schemas-microsoft-com:office:smarttags" w:element="PersonName">
        <w:smartTagPr>
          <w:attr w:name="ProductID" w:val="la Communication"/>
        </w:smartTagPr>
        <w:r>
          <w:rPr>
            <w:rFonts w:ascii="Calibri" w:hAnsi="Calibri" w:cs="Calibri"/>
          </w:rPr>
          <w:t>la Communication</w:t>
        </w:r>
      </w:smartTag>
      <w:r>
        <w:rPr>
          <w:rFonts w:ascii="Calibri" w:hAnsi="Calibri" w:cs="Calibri"/>
        </w:rPr>
        <w:t xml:space="preserve"> et des Nouvelles Technologies </w:t>
      </w:r>
    </w:p>
    <w:p w:rsidR="00FB7D5C" w:rsidRPr="00E9695F" w:rsidRDefault="00FB7D5C" w:rsidP="00FB7D5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LANCOMNET</w:t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before="57" w:after="200" w:line="240" w:lineRule="atLeast"/>
        <w:jc w:val="center"/>
        <w:rPr>
          <w:rFonts w:ascii="Arial Black" w:hAnsi="Arial Black" w:cs="Arial Black"/>
          <w:b/>
          <w:bCs/>
          <w:sz w:val="36"/>
          <w:szCs w:val="36"/>
        </w:rPr>
      </w:pPr>
      <w:r>
        <w:rPr>
          <w:rFonts w:ascii="Arial Black" w:hAnsi="Arial Black" w:cs="Arial Black"/>
          <w:b/>
          <w:bCs/>
          <w:sz w:val="36"/>
          <w:szCs w:val="36"/>
        </w:rPr>
        <w:t>Colloque international</w:t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before="57" w:after="200" w:line="240" w:lineRule="atLeast"/>
        <w:jc w:val="center"/>
        <w:rPr>
          <w:rFonts w:ascii="Arial Black" w:hAnsi="Arial Black" w:cs="Arial Black"/>
          <w:b/>
          <w:bCs/>
          <w:sz w:val="36"/>
          <w:szCs w:val="36"/>
        </w:rPr>
      </w:pPr>
      <w:r>
        <w:rPr>
          <w:rFonts w:ascii="Arial Black" w:hAnsi="Arial Black" w:cs="Arial Black"/>
          <w:b/>
          <w:bCs/>
          <w:sz w:val="36"/>
          <w:szCs w:val="36"/>
        </w:rPr>
        <w:t>Sur</w:t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 xml:space="preserve">  « Les réseaux sociaux</w:t>
      </w:r>
      <w:r>
        <w:rPr>
          <w:rFonts w:ascii="Calibri" w:hAnsi="Calibri" w:cs="Calibri" w:hint="cs"/>
          <w:b/>
          <w:bCs/>
          <w:i/>
          <w:iCs/>
          <w:color w:val="000000"/>
          <w:rtl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via le web (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Facebook</w:t>
      </w:r>
      <w:proofErr w:type="gramStart"/>
      <w:r>
        <w:rPr>
          <w:rFonts w:ascii="Calibri" w:hAnsi="Calibri" w:cs="Calibri"/>
          <w:b/>
          <w:bCs/>
          <w:i/>
          <w:iCs/>
          <w:color w:val="000000"/>
        </w:rPr>
        <w:t>,Twitter,Myspace</w:t>
      </w:r>
      <w:proofErr w:type="spellEnd"/>
      <w:proofErr w:type="gramEnd"/>
      <w:r>
        <w:rPr>
          <w:rFonts w:ascii="Calibri" w:hAnsi="Calibri" w:cs="Calibri"/>
          <w:b/>
          <w:bCs/>
          <w:i/>
          <w:iCs/>
          <w:color w:val="000000"/>
        </w:rPr>
        <w:t>...) et les changements dans les sociétés actuelles ».</w:t>
      </w:r>
    </w:p>
    <w:p w:rsidR="00FB7D5C" w:rsidRDefault="00FB7D5C" w:rsidP="00FB7D5C">
      <w:pPr>
        <w:tabs>
          <w:tab w:val="left" w:pos="0"/>
          <w:tab w:val="left" w:pos="1440"/>
          <w:tab w:val="left" w:pos="1935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Trois axes :</w:t>
      </w:r>
      <w:r>
        <w:rPr>
          <w:rFonts w:ascii="Calibri" w:hAnsi="Calibri" w:cs="Calibri"/>
          <w:b/>
          <w:bCs/>
          <w:i/>
          <w:iCs/>
          <w:color w:val="000000"/>
        </w:rPr>
        <w:tab/>
      </w:r>
      <w:r>
        <w:rPr>
          <w:rFonts w:ascii="Calibri" w:hAnsi="Calibri" w:cs="Calibri"/>
          <w:b/>
          <w:bCs/>
          <w:i/>
          <w:iCs/>
          <w:color w:val="000000"/>
        </w:rPr>
        <w:tab/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vertAlign w:val="superscript"/>
        </w:rPr>
        <w:t xml:space="preserve">                                 1er     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axe : Changements  culturels et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civilisationnels</w:t>
      </w:r>
      <w:proofErr w:type="spellEnd"/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vertAlign w:val="superscript"/>
        </w:rPr>
        <w:t xml:space="preserve">                                 2ème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axe </w:t>
      </w:r>
      <w:proofErr w:type="gramStart"/>
      <w:r>
        <w:rPr>
          <w:rFonts w:ascii="Calibri" w:hAnsi="Calibri" w:cs="Calibri"/>
          <w:b/>
          <w:bCs/>
          <w:i/>
          <w:iCs/>
          <w:color w:val="000000"/>
        </w:rPr>
        <w:t>:Changements</w:t>
      </w:r>
      <w:proofErr w:type="gramEnd"/>
      <w:r>
        <w:rPr>
          <w:rFonts w:ascii="Calibri" w:hAnsi="Calibri" w:cs="Calibri"/>
          <w:b/>
          <w:bCs/>
          <w:i/>
          <w:iCs/>
          <w:color w:val="000000"/>
        </w:rPr>
        <w:t xml:space="preserve"> sociaux et économiques</w:t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vertAlign w:val="superscript"/>
        </w:rPr>
        <w:t xml:space="preserve">                                 3ème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axe </w:t>
      </w:r>
      <w:proofErr w:type="gramStart"/>
      <w:r>
        <w:rPr>
          <w:rFonts w:ascii="Calibri" w:hAnsi="Calibri" w:cs="Calibri"/>
          <w:b/>
          <w:bCs/>
          <w:i/>
          <w:iCs/>
          <w:color w:val="000000"/>
        </w:rPr>
        <w:t>:Changements</w:t>
      </w:r>
      <w:proofErr w:type="gramEnd"/>
      <w:r>
        <w:rPr>
          <w:rFonts w:ascii="Calibri" w:hAnsi="Calibri" w:cs="Calibri"/>
          <w:b/>
          <w:bCs/>
          <w:i/>
          <w:iCs/>
          <w:color w:val="000000"/>
        </w:rPr>
        <w:t xml:space="preserve"> politiques et organisationnels</w:t>
      </w:r>
    </w:p>
    <w:p w:rsidR="00FB7D5C" w:rsidRPr="00AF56A2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</w:rPr>
      </w:pPr>
    </w:p>
    <w:p w:rsidR="00FB7D5C" w:rsidRPr="00FB7D5C" w:rsidRDefault="00FB7D5C" w:rsidP="00A3653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Alger – Algérie -   </w:t>
      </w:r>
      <w:r w:rsidR="00A36532">
        <w:rPr>
          <w:rFonts w:ascii="Arial" w:hAnsi="Arial" w:cs="Arial"/>
          <w:b/>
          <w:bCs/>
          <w:color w:val="000000"/>
          <w:sz w:val="22"/>
          <w:szCs w:val="22"/>
        </w:rPr>
        <w:t xml:space="preserve"> 05 -06  Mai 2012</w:t>
      </w:r>
      <w:r w:rsidRPr="00FB7D5C">
        <w:rPr>
          <w:rFonts w:ascii="Verdana" w:hAnsi="Verdana"/>
          <w:b/>
          <w:bCs/>
          <w:sz w:val="17"/>
          <w:szCs w:val="17"/>
        </w:rPr>
        <w:t>.</w:t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200" w:line="276" w:lineRule="auto"/>
        <w:jc w:val="center"/>
        <w:rPr>
          <w:rFonts w:ascii="Verdana" w:hAnsi="Verdana"/>
          <w:sz w:val="17"/>
          <w:szCs w:val="17"/>
        </w:rPr>
      </w:pP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CONTACTS :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Laboratoire de Langues, de la Communication et des Nouvelles </w:t>
      </w:r>
      <w:proofErr w:type="gramStart"/>
      <w:r>
        <w:rPr>
          <w:rFonts w:ascii="Calibri" w:hAnsi="Calibri" w:cs="Calibri"/>
          <w:b/>
          <w:bCs/>
          <w:i/>
          <w:iCs/>
          <w:sz w:val="22"/>
          <w:szCs w:val="22"/>
        </w:rPr>
        <w:t>Technologies ,</w:t>
      </w:r>
      <w:proofErr w:type="gramEnd"/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(LANCOMNET), Département de l' Information , Faculté des Sciences Politiques et de l’Information ,Université - Alger 3.</w:t>
      </w:r>
    </w:p>
    <w:p w:rsidR="00FB7D5C" w:rsidRPr="00AF56A2" w:rsidRDefault="00FB7D5C" w:rsidP="00FB7D5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 rue Doudou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Mokhtar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sz w:val="22"/>
          <w:szCs w:val="22"/>
        </w:rPr>
        <w:t xml:space="preserve">Ben  </w:t>
      </w:r>
      <w:proofErr w:type="spellStart"/>
      <w:r>
        <w:rPr>
          <w:rFonts w:ascii="Calibri" w:hAnsi="Calibri" w:cs="Calibri"/>
          <w:sz w:val="22"/>
          <w:szCs w:val="22"/>
        </w:rPr>
        <w:t>Aknoun</w:t>
      </w:r>
      <w:proofErr w:type="spellEnd"/>
      <w:r>
        <w:rPr>
          <w:rFonts w:ascii="Calibri" w:hAnsi="Calibri" w:cs="Calibri"/>
          <w:sz w:val="22"/>
          <w:szCs w:val="22"/>
        </w:rPr>
        <w:t xml:space="preserve"> Alger, Algérie</w:t>
      </w:r>
    </w:p>
    <w:p w:rsidR="00FB7D5C" w:rsidRDefault="00FB7D5C" w:rsidP="00FB7D5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Tél/</w:t>
      </w:r>
      <w:proofErr w:type="gramStart"/>
      <w:r>
        <w:rPr>
          <w:rFonts w:ascii="Calibri" w:hAnsi="Calibri" w:cs="Calibri"/>
          <w:sz w:val="22"/>
          <w:szCs w:val="22"/>
        </w:rPr>
        <w:t>Fax  :</w:t>
      </w:r>
      <w:proofErr w:type="gramEnd"/>
      <w:r>
        <w:rPr>
          <w:rFonts w:ascii="Calibri" w:hAnsi="Calibri" w:cs="Calibri"/>
          <w:sz w:val="22"/>
          <w:szCs w:val="22"/>
        </w:rPr>
        <w:t xml:space="preserve"> 00 213 21 93 15 72 </w:t>
      </w:r>
    </w:p>
    <w:p w:rsidR="00FB7D5C" w:rsidRDefault="00FB7D5C" w:rsidP="00FB7D5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Mobile </w:t>
      </w:r>
      <w:proofErr w:type="gramStart"/>
      <w:r>
        <w:rPr>
          <w:rFonts w:ascii="Calibri" w:hAnsi="Calibri" w:cs="Calibri"/>
          <w:sz w:val="22"/>
          <w:szCs w:val="22"/>
        </w:rPr>
        <w:t>:00</w:t>
      </w:r>
      <w:proofErr w:type="gramEnd"/>
      <w:r>
        <w:rPr>
          <w:rFonts w:ascii="Calibri" w:hAnsi="Calibri" w:cs="Calibri"/>
          <w:sz w:val="22"/>
          <w:szCs w:val="22"/>
        </w:rPr>
        <w:t xml:space="preserve"> 213 (0) 6 62 31 33 21</w:t>
      </w:r>
    </w:p>
    <w:p w:rsidR="00FB7D5C" w:rsidRDefault="00FB7D5C" w:rsidP="00FB7D5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Courriel </w:t>
      </w:r>
      <w:proofErr w:type="gramStart"/>
      <w:r>
        <w:rPr>
          <w:rFonts w:ascii="Calibri" w:hAnsi="Calibri" w:cs="Calibri"/>
          <w:sz w:val="22"/>
          <w:szCs w:val="22"/>
        </w:rPr>
        <w:t xml:space="preserve">:  </w:t>
      </w:r>
      <w:proofErr w:type="gramEnd"/>
      <w:r w:rsidR="00F970DB">
        <w:rPr>
          <w:rFonts w:ascii="Calibri" w:hAnsi="Calibri" w:cs="Calibri"/>
          <w:color w:val="0000FF"/>
          <w:sz w:val="22"/>
          <w:szCs w:val="22"/>
          <w:u w:val="single"/>
        </w:rPr>
        <w:fldChar w:fldCharType="begin"/>
      </w:r>
      <w:r>
        <w:rPr>
          <w:rFonts w:ascii="Calibri" w:hAnsi="Calibri" w:cs="Calibri"/>
          <w:color w:val="0000FF"/>
          <w:sz w:val="22"/>
          <w:szCs w:val="22"/>
          <w:u w:val="single"/>
        </w:rPr>
        <w:instrText>HYPERLINK "mailto:amraniourida@yahoo.fr"</w:instrText>
      </w:r>
      <w:r w:rsidR="00F970DB">
        <w:rPr>
          <w:rFonts w:ascii="Calibri" w:hAnsi="Calibri" w:cs="Calibri"/>
          <w:color w:val="0000FF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color w:val="0000FF"/>
          <w:sz w:val="22"/>
          <w:szCs w:val="22"/>
          <w:u w:val="single"/>
        </w:rPr>
        <w:t>amraniourida@yahoo.fr</w:t>
      </w:r>
      <w:r w:rsidR="00F970DB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</w:p>
    <w:p w:rsidR="00FB7D5C" w:rsidRDefault="00FB7D5C" w:rsidP="00FB7D5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color w:val="002060"/>
          <w:sz w:val="22"/>
          <w:szCs w:val="22"/>
        </w:rPr>
        <w:t>lancomnet@univ-alger3.dz</w:t>
      </w:r>
    </w:p>
    <w:p w:rsidR="00FB7D5C" w:rsidRDefault="00FB7D5C" w:rsidP="00FB7D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B7D5C" w:rsidRPr="00FF5233" w:rsidRDefault="00FB7D5C" w:rsidP="00023977">
      <w:pPr>
        <w:autoSpaceDE w:val="0"/>
        <w:autoSpaceDN w:val="0"/>
        <w:adjustRightInd w:val="0"/>
        <w:spacing w:after="20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Les propositions de communication </w:t>
      </w:r>
      <w:r>
        <w:rPr>
          <w:rFonts w:ascii="Calibri" w:hAnsi="Calibri" w:cs="Calibri"/>
          <w:b/>
          <w:bCs/>
          <w:sz w:val="22"/>
          <w:szCs w:val="22"/>
        </w:rPr>
        <w:t>(document Word,)</w:t>
      </w:r>
      <w:r>
        <w:rPr>
          <w:rFonts w:ascii="Calibri" w:hAnsi="Calibri" w:cs="Calibri"/>
          <w:sz w:val="22"/>
          <w:szCs w:val="22"/>
        </w:rPr>
        <w:t xml:space="preserve"> sont à envoyer de préférence par courrier électronique. </w:t>
      </w:r>
      <w:r w:rsidRPr="00FF5233">
        <w:rPr>
          <w:vanish/>
        </w:rPr>
        <w:t xml:space="preserve">Cette adresse email est protégée contre les robots des spammeurs, vous devez activer Javascript pour la voir. </w:t>
      </w:r>
    </w:p>
    <w:p w:rsidR="00FB7D5C" w:rsidRDefault="00FB7D5C" w:rsidP="00FB7D5C">
      <w:pPr>
        <w:rPr>
          <w:rFonts w:ascii="Verdana" w:hAnsi="Verdana"/>
          <w:sz w:val="17"/>
          <w:szCs w:val="17"/>
        </w:rPr>
      </w:pPr>
    </w:p>
    <w:p w:rsidR="00FB7D5C" w:rsidRDefault="00FB7D5C" w:rsidP="00FB7D5C">
      <w:pPr>
        <w:rPr>
          <w:rFonts w:ascii="Verdana" w:hAnsi="Verdana"/>
          <w:sz w:val="17"/>
          <w:szCs w:val="17"/>
        </w:rPr>
      </w:pPr>
    </w:p>
    <w:p w:rsidR="00FB7D5C" w:rsidRDefault="00FB7D5C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  <w:r>
        <w:rPr>
          <w:rFonts w:ascii="Verdana" w:hAnsi="Verdana"/>
          <w:sz w:val="17"/>
          <w:szCs w:val="17"/>
        </w:rPr>
        <w:br/>
      </w:r>
    </w:p>
    <w:p w:rsidR="00FB7D5C" w:rsidRDefault="00FB7D5C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A36532" w:rsidRDefault="00A36532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A36532" w:rsidRDefault="00A36532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A36532" w:rsidRDefault="00A36532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A36532" w:rsidRDefault="00A36532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FB7D5C" w:rsidRDefault="00FB7D5C" w:rsidP="00FB7D5C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:rsidR="00FB7D5C" w:rsidRDefault="00FB7D5C" w:rsidP="00FB7D5C">
      <w:pPr>
        <w:tabs>
          <w:tab w:val="left" w:pos="2940"/>
          <w:tab w:val="center" w:pos="4536"/>
        </w:tabs>
        <w:autoSpaceDE w:val="0"/>
        <w:autoSpaceDN w:val="0"/>
        <w:adjustRightInd w:val="0"/>
        <w:spacing w:after="200" w:line="276" w:lineRule="auto"/>
        <w:rPr>
          <w:rFonts w:ascii="Arial Black" w:hAnsi="Arial Black" w:cs="Arial Black"/>
          <w:b/>
          <w:bCs/>
          <w:color w:val="000000"/>
          <w:sz w:val="28"/>
          <w:szCs w:val="28"/>
        </w:rPr>
      </w:pPr>
      <w:r>
        <w:rPr>
          <w:rFonts w:ascii="Arial Black" w:hAnsi="Arial Black" w:cs="Arial Black"/>
          <w:b/>
          <w:bCs/>
          <w:color w:val="000000"/>
          <w:sz w:val="28"/>
          <w:szCs w:val="28"/>
        </w:rPr>
        <w:lastRenderedPageBreak/>
        <w:tab/>
      </w:r>
      <w:r>
        <w:rPr>
          <w:rFonts w:ascii="Arial Black" w:hAnsi="Arial Black" w:cs="Arial Black"/>
          <w:b/>
          <w:bCs/>
          <w:color w:val="000000"/>
          <w:sz w:val="28"/>
          <w:szCs w:val="28"/>
        </w:rPr>
        <w:tab/>
        <w:t>Fiche d’inscription</w:t>
      </w: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before="57" w:after="200" w:line="240" w:lineRule="atLeast"/>
        <w:jc w:val="center"/>
        <w:rPr>
          <w:rFonts w:ascii="Arial Black" w:hAnsi="Arial Black" w:cs="Arial Black"/>
          <w:b/>
          <w:bCs/>
          <w:sz w:val="36"/>
          <w:szCs w:val="36"/>
        </w:rPr>
      </w:pPr>
      <w:r>
        <w:rPr>
          <w:rFonts w:ascii="Arial Black" w:hAnsi="Arial Black" w:cs="Arial Black"/>
          <w:b/>
          <w:bCs/>
          <w:sz w:val="36"/>
          <w:szCs w:val="36"/>
        </w:rPr>
        <w:t>Colloque international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1/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RENSEIGNEMENTS PERSONNELS DE L’AUTEUR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NOM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………….……………………………………………………………….……………………………………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PRENOM </w:t>
      </w: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……………….…………………………………..……………………………………………………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SEXE </w:t>
      </w:r>
      <w:r>
        <w:rPr>
          <w:rFonts w:ascii="Arial" w:hAnsi="Arial" w:cs="Arial"/>
          <w:color w:val="000000"/>
          <w:sz w:val="22"/>
          <w:szCs w:val="22"/>
        </w:rPr>
        <w:t xml:space="preserve">:   M               F            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SITUATION UNIVERSITAIRE </w:t>
      </w:r>
      <w:r>
        <w:rPr>
          <w:rFonts w:ascii="Arial" w:hAnsi="Arial" w:cs="Arial"/>
          <w:color w:val="000000"/>
          <w:sz w:val="22"/>
          <w:szCs w:val="22"/>
        </w:rPr>
        <w:t xml:space="preserve">  Enseignant            Doctorant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  </w:t>
      </w: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ETABLISSEMENT </w:t>
      </w:r>
      <w:r>
        <w:rPr>
          <w:rFonts w:ascii="Arial" w:hAnsi="Arial" w:cs="Arial"/>
          <w:color w:val="000000"/>
          <w:sz w:val="22"/>
          <w:szCs w:val="22"/>
        </w:rPr>
        <w:t xml:space="preserve">:  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……….……………………………………………………………………………………………………………………………………………….………………………….………………………………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FACULTE 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……….………………………………………………………………………………………………………………………………………………………………………………………………….………………………………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VILLE</w:t>
      </w:r>
      <w:r>
        <w:rPr>
          <w:rFonts w:ascii="Arial" w:hAnsi="Arial" w:cs="Arial"/>
          <w:color w:val="000000"/>
          <w:sz w:val="22"/>
          <w:szCs w:val="22"/>
        </w:rPr>
        <w:t xml:space="preserve"> :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……….……………………………………………………………….……………………………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  <w:u w:val="single"/>
        </w:rPr>
        <w:t>PAYS</w:t>
      </w:r>
      <w:r>
        <w:rPr>
          <w:rFonts w:ascii="Arial" w:hAnsi="Arial" w:cs="Arial"/>
          <w:color w:val="000000"/>
          <w:sz w:val="22"/>
          <w:szCs w:val="22"/>
        </w:rPr>
        <w:t xml:space="preserve"> :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……….………………………………………………………………………….………………………………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COURRIEL</w:t>
      </w:r>
      <w:r>
        <w:rPr>
          <w:rFonts w:ascii="Arial" w:hAnsi="Arial" w:cs="Arial"/>
          <w:color w:val="000000"/>
          <w:sz w:val="22"/>
          <w:szCs w:val="22"/>
        </w:rPr>
        <w:t xml:space="preserve"> :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……….……………………………………………………………….…………………………………………………………………………………………………………………………………………………….…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600" w:lineRule="atLeast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2/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INTITULE DE </w:t>
      </w:r>
      <w:smartTag w:uri="urn:schemas-microsoft-com:office:smarttags" w:element="PersonName">
        <w:smartTagPr>
          <w:attr w:name="ProductID" w:val="la Communication"/>
        </w:smartTagPr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>LA COMMUNICATION</w:t>
        </w:r>
      </w:smartTag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 : 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…………….………………………………………………………………………………………………………………………………………………………………..………………………………………………….…………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3/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AXE D’INTERVENTION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reprendre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un des axes du</w:t>
      </w:r>
      <w:r>
        <w:rPr>
          <w:rFonts w:ascii="Arial" w:hAnsi="Arial" w:cs="Arial"/>
          <w:b/>
          <w:bCs/>
          <w:color w:val="000000"/>
          <w:sz w:val="10"/>
          <w:szCs w:val="1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colloque) </w:t>
      </w:r>
      <w:r>
        <w:rPr>
          <w:rFonts w:ascii="Arial" w:hAnsi="Arial" w:cs="Arial"/>
          <w:b/>
          <w:bCs/>
          <w:color w:val="000000"/>
          <w:sz w:val="10"/>
          <w:szCs w:val="10"/>
        </w:rPr>
        <w:t xml:space="preserve"> ……………….…………………………………………………………………………………………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4/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RESUME DE </w:t>
      </w:r>
      <w:smartTag w:uri="urn:schemas-microsoft-com:office:smarttags" w:element="PersonName">
        <w:smartTagPr>
          <w:attr w:name="ProductID" w:val="la Communication"/>
        </w:smartTagPr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>LA COMMUNICATION</w:t>
        </w:r>
      </w:smartTag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(maximum 2 pages)  </w:t>
      </w: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FB7D5C" w:rsidRDefault="00FB7D5C" w:rsidP="00FB7D5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:rsidR="00FB7D5C" w:rsidRDefault="00FB7D5C" w:rsidP="00FB7D5C">
      <w:pPr>
        <w:tabs>
          <w:tab w:val="left" w:pos="2076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:rsidR="00FB7D5C" w:rsidRDefault="00FB7D5C" w:rsidP="00FB7D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:rsidR="00FB7D5C" w:rsidRDefault="00FB7D5C" w:rsidP="00FB7D5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FB7D5C" w:rsidTr="00201EC7">
        <w:trPr>
          <w:trHeight w:val="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B7D5C" w:rsidRDefault="00FB7D5C" w:rsidP="00201EC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FB7D5C" w:rsidRDefault="00FB7D5C" w:rsidP="00FB7D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3E5" w:rsidRDefault="00CC53E5"/>
    <w:sectPr w:rsidR="00CC53E5" w:rsidSect="006E747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B7D5C"/>
    <w:rsid w:val="00023977"/>
    <w:rsid w:val="00A36532"/>
    <w:rsid w:val="00C156CB"/>
    <w:rsid w:val="00CC53E5"/>
    <w:rsid w:val="00F970DB"/>
    <w:rsid w:val="00F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1049</Words>
  <Characters>5771</Characters>
  <Application>Microsoft Office Word</Application>
  <DocSecurity>0</DocSecurity>
  <Lines>48</Lines>
  <Paragraphs>13</Paragraphs>
  <ScaleCrop>false</ScaleCrop>
  <Company>TOSHIBA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2011-11-14T10:05:00Z</dcterms:created>
  <dcterms:modified xsi:type="dcterms:W3CDTF">2011-11-14T10:05:00Z</dcterms:modified>
</cp:coreProperties>
</file>