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F6A14" w14:textId="46C2CD78" w:rsidR="00A9403A" w:rsidRDefault="00C74ABE" w:rsidP="00184498">
      <w:pPr>
        <w:jc w:val="both"/>
      </w:pPr>
      <w:r>
        <w:t xml:space="preserve">Dopo 10 anni </w:t>
      </w:r>
      <w:r w:rsidR="000F3D8C">
        <w:t xml:space="preserve">dalla pubblicazione del suo </w:t>
      </w:r>
      <w:proofErr w:type="spellStart"/>
      <w:r w:rsidR="000F3D8C">
        <w:t>bestseller</w:t>
      </w:r>
      <w:proofErr w:type="spellEnd"/>
      <w:r w:rsidR="000F3D8C">
        <w:t xml:space="preserve"> </w:t>
      </w:r>
      <w:r w:rsidR="000F3D8C" w:rsidRPr="000F3D8C">
        <w:rPr>
          <w:i/>
        </w:rPr>
        <w:t>‘Remix: Il Futuro del Copyright (e delle Nuove Generazioni)’ (ETAS, 2009</w:t>
      </w:r>
      <w:proofErr w:type="gramStart"/>
      <w:r w:rsidR="000F3D8C" w:rsidRPr="000F3D8C">
        <w:rPr>
          <w:i/>
        </w:rPr>
        <w:t>)</w:t>
      </w:r>
      <w:r w:rsidR="000F3D8C">
        <w:t xml:space="preserve">  </w:t>
      </w:r>
      <w:proofErr w:type="spellStart"/>
      <w:r>
        <w:t>Lessig</w:t>
      </w:r>
      <w:proofErr w:type="spellEnd"/>
      <w:proofErr w:type="gramEnd"/>
      <w:r>
        <w:t xml:space="preserve"> torna a parlare di cultura remix.</w:t>
      </w:r>
    </w:p>
    <w:p w14:paraId="4E35423A" w14:textId="77777777" w:rsidR="00C74ABE" w:rsidRDefault="00C74ABE" w:rsidP="00184498">
      <w:pPr>
        <w:jc w:val="both"/>
      </w:pPr>
    </w:p>
    <w:p w14:paraId="3D60920E" w14:textId="676E0F74" w:rsidR="000F3D8C" w:rsidRDefault="000F3D8C" w:rsidP="000F3D8C">
      <w:pPr>
        <w:rPr>
          <w:rFonts w:eastAsia="Times New Roman" w:cs="Times New Roman"/>
          <w:i/>
          <w:iCs/>
        </w:rPr>
      </w:pPr>
      <w:r>
        <w:t>G</w:t>
      </w:r>
      <w:r w:rsidR="00C74ABE">
        <w:t>iurista ameri</w:t>
      </w:r>
      <w:r w:rsidR="00963A96">
        <w:t>cano e professore a</w:t>
      </w:r>
      <w:r>
        <w:t xml:space="preserve">ll’università di </w:t>
      </w:r>
      <w:r w:rsidR="00963A96">
        <w:t>Harvard, L</w:t>
      </w:r>
      <w:r w:rsidR="00C74ABE">
        <w:t>a</w:t>
      </w:r>
      <w:r w:rsidR="00963A96">
        <w:t>w</w:t>
      </w:r>
      <w:r w:rsidR="00C74ABE">
        <w:t xml:space="preserve">rence </w:t>
      </w:r>
      <w:proofErr w:type="spellStart"/>
      <w:r w:rsidR="00C74ABE">
        <w:t>Lessig</w:t>
      </w:r>
      <w:proofErr w:type="spellEnd"/>
      <w:r w:rsidR="00C74ABE">
        <w:t xml:space="preserve"> sarà a Roma</w:t>
      </w:r>
      <w:r>
        <w:t xml:space="preserve"> il 21 marzo 2019</w:t>
      </w:r>
      <w:r w:rsidR="00963A96">
        <w:t>,</w:t>
      </w:r>
      <w:r>
        <w:t xml:space="preserve"> a dieci anni esatti dalla pubblicazione in lingua italiana di</w:t>
      </w:r>
      <w:r w:rsidRPr="000F3D8C">
        <w:rPr>
          <w:i/>
        </w:rPr>
        <w:t xml:space="preserve"> Remix</w:t>
      </w:r>
      <w:r>
        <w:t>, presso la</w:t>
      </w:r>
      <w:r w:rsidR="00C74ABE">
        <w:t xml:space="preserve"> John </w:t>
      </w:r>
      <w:proofErr w:type="spellStart"/>
      <w:r w:rsidR="00C74ABE">
        <w:t>Cabot</w:t>
      </w:r>
      <w:proofErr w:type="spellEnd"/>
      <w:r w:rsidR="00C74ABE">
        <w:t xml:space="preserve"> </w:t>
      </w:r>
      <w:proofErr w:type="spellStart"/>
      <w:r w:rsidR="00C74ABE">
        <w:t>University</w:t>
      </w:r>
      <w:proofErr w:type="spellEnd"/>
      <w:r w:rsidR="00963A96">
        <w:t>,</w:t>
      </w:r>
      <w:r w:rsidR="00C74ABE">
        <w:t xml:space="preserve"> per una lectio</w:t>
      </w:r>
      <w:r>
        <w:t xml:space="preserve"> </w:t>
      </w:r>
      <w:proofErr w:type="spellStart"/>
      <w:r>
        <w:t>magistralis</w:t>
      </w:r>
      <w:proofErr w:type="spellEnd"/>
      <w:r>
        <w:t xml:space="preserve"> organizzata dal Dipartimento di Media e Comunicazione e dall’Ufficio del Presidente della John </w:t>
      </w:r>
      <w:proofErr w:type="spellStart"/>
      <w:r>
        <w:t>Cabot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rPr>
          <w:rFonts w:eastAsia="Times New Roman" w:cs="Times New Roman"/>
          <w:i/>
          <w:iCs/>
        </w:rPr>
        <w:t xml:space="preserve">. </w:t>
      </w:r>
    </w:p>
    <w:p w14:paraId="6C3A976A" w14:textId="2DFB0631" w:rsidR="00C74ABE" w:rsidRPr="000F3D8C" w:rsidRDefault="00963A96" w:rsidP="000F3D8C">
      <w:pPr>
        <w:rPr>
          <w:rFonts w:eastAsia="Times New Roman" w:cs="Times New Roman"/>
          <w:i/>
          <w:iCs/>
        </w:rPr>
      </w:pPr>
      <w:r>
        <w:rPr>
          <w:rFonts w:eastAsia="Times New Roman" w:cs="Times New Roman"/>
          <w:iCs/>
        </w:rPr>
        <w:t>La lectio</w:t>
      </w:r>
      <w:r w:rsidR="000F3D8C">
        <w:rPr>
          <w:rFonts w:eastAsia="Times New Roman" w:cs="Times New Roman"/>
          <w:iCs/>
        </w:rPr>
        <w:t xml:space="preserve"> </w:t>
      </w:r>
      <w:proofErr w:type="spellStart"/>
      <w:r w:rsidR="000F3D8C">
        <w:rPr>
          <w:rFonts w:eastAsia="Times New Roman" w:cs="Times New Roman"/>
          <w:iCs/>
        </w:rPr>
        <w:t>magistralis</w:t>
      </w:r>
      <w:proofErr w:type="spellEnd"/>
      <w:r>
        <w:rPr>
          <w:rFonts w:eastAsia="Times New Roman" w:cs="Times New Roman"/>
          <w:iCs/>
        </w:rPr>
        <w:t xml:space="preserve">, che si terrà nell’aula magna presso il </w:t>
      </w:r>
      <w:proofErr w:type="spellStart"/>
      <w:r>
        <w:rPr>
          <w:rFonts w:eastAsia="Times New Roman" w:cs="Times New Roman"/>
          <w:iCs/>
        </w:rPr>
        <w:t>Guarini</w:t>
      </w:r>
      <w:proofErr w:type="spellEnd"/>
      <w:r>
        <w:rPr>
          <w:rFonts w:eastAsia="Times New Roman" w:cs="Times New Roman"/>
          <w:iCs/>
        </w:rPr>
        <w:t xml:space="preserve"> Campus in via della Lungara 233 alle ore 18.30</w:t>
      </w:r>
      <w:r w:rsidR="000F3D8C">
        <w:rPr>
          <w:rFonts w:eastAsia="Times New Roman" w:cs="Times New Roman"/>
          <w:iCs/>
        </w:rPr>
        <w:t xml:space="preserve"> di </w:t>
      </w:r>
      <w:proofErr w:type="spellStart"/>
      <w:r w:rsidR="000F3D8C">
        <w:rPr>
          <w:rFonts w:eastAsia="Times New Roman" w:cs="Times New Roman"/>
          <w:iCs/>
        </w:rPr>
        <w:t>giovedi</w:t>
      </w:r>
      <w:proofErr w:type="spellEnd"/>
      <w:r w:rsidR="000F3D8C">
        <w:rPr>
          <w:rFonts w:eastAsia="Times New Roman" w:cs="Times New Roman"/>
          <w:iCs/>
        </w:rPr>
        <w:t xml:space="preserve"> 21 marzo</w:t>
      </w:r>
      <w:r>
        <w:rPr>
          <w:rFonts w:eastAsia="Times New Roman" w:cs="Times New Roman"/>
          <w:iCs/>
        </w:rPr>
        <w:t xml:space="preserve">, tratterà della cultura partecipativa e collaborativa di Internet, tracciandone l’evoluzione </w:t>
      </w:r>
      <w:r w:rsidR="000F3D8C">
        <w:rPr>
          <w:rFonts w:eastAsia="Times New Roman" w:cs="Times New Roman"/>
          <w:iCs/>
        </w:rPr>
        <w:t>alla</w:t>
      </w:r>
      <w:r>
        <w:rPr>
          <w:rFonts w:eastAsia="Times New Roman" w:cs="Times New Roman"/>
          <w:iCs/>
        </w:rPr>
        <w:t xml:space="preserve"> luce delle</w:t>
      </w:r>
      <w:bookmarkStart w:id="0" w:name="_GoBack"/>
      <w:bookmarkEnd w:id="0"/>
      <w:r>
        <w:rPr>
          <w:rFonts w:eastAsia="Times New Roman" w:cs="Times New Roman"/>
          <w:iCs/>
        </w:rPr>
        <w:t xml:space="preserve"> recenti legislazioni </w:t>
      </w:r>
      <w:r w:rsidR="00184498">
        <w:rPr>
          <w:rFonts w:eastAsia="Times New Roman" w:cs="Times New Roman"/>
          <w:iCs/>
        </w:rPr>
        <w:t xml:space="preserve">europee </w:t>
      </w:r>
      <w:r>
        <w:rPr>
          <w:rFonts w:eastAsia="Times New Roman" w:cs="Times New Roman"/>
          <w:iCs/>
        </w:rPr>
        <w:t>sulla materia</w:t>
      </w:r>
      <w:r w:rsidR="00184498">
        <w:rPr>
          <w:rFonts w:eastAsia="Times New Roman" w:cs="Times New Roman"/>
          <w:iCs/>
        </w:rPr>
        <w:t xml:space="preserve"> e del</w:t>
      </w:r>
      <w:r w:rsidR="001852E5">
        <w:rPr>
          <w:rFonts w:eastAsia="Times New Roman" w:cs="Times New Roman"/>
          <w:iCs/>
        </w:rPr>
        <w:t xml:space="preserve"> susseguirsi di rivelazioni sul modus operandi delle principali </w:t>
      </w:r>
      <w:proofErr w:type="spellStart"/>
      <w:r w:rsidR="001852E5">
        <w:rPr>
          <w:rFonts w:eastAsia="Times New Roman" w:cs="Times New Roman"/>
          <w:iCs/>
        </w:rPr>
        <w:t>tech</w:t>
      </w:r>
      <w:proofErr w:type="spellEnd"/>
      <w:r w:rsidR="001852E5">
        <w:rPr>
          <w:rFonts w:eastAsia="Times New Roman" w:cs="Times New Roman"/>
          <w:iCs/>
        </w:rPr>
        <w:t xml:space="preserve"> companies mondiali</w:t>
      </w:r>
      <w:r>
        <w:rPr>
          <w:rFonts w:eastAsia="Times New Roman" w:cs="Times New Roman"/>
          <w:iCs/>
        </w:rPr>
        <w:t>.</w:t>
      </w:r>
    </w:p>
    <w:p w14:paraId="1ECFB060" w14:textId="77777777" w:rsidR="00963A96" w:rsidRDefault="00963A96" w:rsidP="00184498">
      <w:pPr>
        <w:jc w:val="both"/>
        <w:rPr>
          <w:rFonts w:eastAsia="Times New Roman" w:cs="Times New Roman"/>
          <w:iCs/>
        </w:rPr>
      </w:pPr>
    </w:p>
    <w:p w14:paraId="20AE17E3" w14:textId="77777777" w:rsidR="00963A96" w:rsidRDefault="00963A96" w:rsidP="00184498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Lawrence </w:t>
      </w:r>
      <w:proofErr w:type="spellStart"/>
      <w:r>
        <w:rPr>
          <w:rFonts w:eastAsia="Times New Roman" w:cs="Times New Roman"/>
          <w:iCs/>
        </w:rPr>
        <w:t>Lessig</w:t>
      </w:r>
      <w:proofErr w:type="spellEnd"/>
      <w:r>
        <w:rPr>
          <w:rFonts w:eastAsia="Times New Roman" w:cs="Times New Roman"/>
          <w:iCs/>
        </w:rPr>
        <w:t xml:space="preserve"> è il fondatore di Creative </w:t>
      </w:r>
      <w:proofErr w:type="spellStart"/>
      <w:r>
        <w:rPr>
          <w:rFonts w:eastAsia="Times New Roman" w:cs="Times New Roman"/>
          <w:iCs/>
        </w:rPr>
        <w:t>Commons</w:t>
      </w:r>
      <w:proofErr w:type="spellEnd"/>
      <w:r>
        <w:rPr>
          <w:rFonts w:eastAsia="Times New Roman" w:cs="Times New Roman"/>
          <w:iCs/>
        </w:rPr>
        <w:t xml:space="preserve">, che dal 2001 promuove la disponibilità e la condivisione delle opere </w:t>
      </w:r>
      <w:r w:rsidR="00231078">
        <w:rPr>
          <w:rFonts w:eastAsia="Times New Roman" w:cs="Times New Roman"/>
          <w:iCs/>
        </w:rPr>
        <w:t xml:space="preserve">culturali </w:t>
      </w:r>
      <w:r>
        <w:rPr>
          <w:rFonts w:eastAsia="Times New Roman" w:cs="Times New Roman"/>
          <w:iCs/>
        </w:rPr>
        <w:t xml:space="preserve">in maniera legale oltre gli stretti vincoli del copyright. La sua visione innovativa </w:t>
      </w:r>
      <w:r w:rsidR="00231078">
        <w:rPr>
          <w:rFonts w:eastAsia="Times New Roman" w:cs="Times New Roman"/>
          <w:iCs/>
        </w:rPr>
        <w:t xml:space="preserve">e pioneristica delle possibilità aperte dalle </w:t>
      </w:r>
      <w:proofErr w:type="spellStart"/>
      <w:r w:rsidR="00231078">
        <w:rPr>
          <w:rFonts w:eastAsia="Times New Roman" w:cs="Times New Roman"/>
          <w:iCs/>
        </w:rPr>
        <w:t>technologie</w:t>
      </w:r>
      <w:proofErr w:type="spellEnd"/>
      <w:r w:rsidR="00231078">
        <w:rPr>
          <w:rFonts w:eastAsia="Times New Roman" w:cs="Times New Roman"/>
          <w:iCs/>
        </w:rPr>
        <w:t xml:space="preserve"> digitali ed in particolare dalla diffusione di massa di internet all’inizio del secolo, lo ha spinto a concettualizzare l’idea di una cultura creativa, aperta e </w:t>
      </w:r>
      <w:r w:rsidR="001852E5">
        <w:rPr>
          <w:rFonts w:eastAsia="Times New Roman" w:cs="Times New Roman"/>
          <w:iCs/>
        </w:rPr>
        <w:t>partecipata</w:t>
      </w:r>
      <w:r w:rsidR="00231078">
        <w:rPr>
          <w:rFonts w:eastAsia="Times New Roman" w:cs="Times New Roman"/>
          <w:iCs/>
        </w:rPr>
        <w:t xml:space="preserve">, che ha definito remix. La cultura remix, figlia degli strumenti del web 2.0, avrebbe segnato la spinta per una economia basata sulla condivisone, portando ad una maggiore equità economica e sociale </w:t>
      </w:r>
      <w:r w:rsidR="00923206">
        <w:rPr>
          <w:rFonts w:eastAsia="Times New Roman" w:cs="Times New Roman"/>
          <w:iCs/>
        </w:rPr>
        <w:t xml:space="preserve">e </w:t>
      </w:r>
      <w:proofErr w:type="spellStart"/>
      <w:r w:rsidR="00923206">
        <w:rPr>
          <w:rFonts w:eastAsia="Times New Roman" w:cs="Times New Roman"/>
          <w:iCs/>
        </w:rPr>
        <w:t>ribilanciando</w:t>
      </w:r>
      <w:proofErr w:type="spellEnd"/>
      <w:r w:rsidR="00923206">
        <w:rPr>
          <w:rFonts w:eastAsia="Times New Roman" w:cs="Times New Roman"/>
          <w:iCs/>
        </w:rPr>
        <w:t xml:space="preserve"> il divario </w:t>
      </w:r>
      <w:r w:rsidR="00231078">
        <w:rPr>
          <w:rFonts w:eastAsia="Times New Roman" w:cs="Times New Roman"/>
          <w:iCs/>
        </w:rPr>
        <w:t>tra i principali attori dell</w:t>
      </w:r>
      <w:r w:rsidR="00923206">
        <w:rPr>
          <w:rFonts w:eastAsia="Times New Roman" w:cs="Times New Roman"/>
          <w:iCs/>
        </w:rPr>
        <w:t xml:space="preserve">’industria culturale a livello globale e </w:t>
      </w:r>
      <w:r w:rsidR="00C01F10">
        <w:rPr>
          <w:rFonts w:eastAsia="Times New Roman" w:cs="Times New Roman"/>
          <w:iCs/>
        </w:rPr>
        <w:t>nazionale</w:t>
      </w:r>
      <w:r w:rsidR="00923206">
        <w:rPr>
          <w:rFonts w:eastAsia="Times New Roman" w:cs="Times New Roman"/>
          <w:iCs/>
        </w:rPr>
        <w:t>.</w:t>
      </w:r>
    </w:p>
    <w:p w14:paraId="51D71E1B" w14:textId="77777777" w:rsidR="00923206" w:rsidRDefault="00923206" w:rsidP="00184498">
      <w:pPr>
        <w:jc w:val="both"/>
        <w:rPr>
          <w:rFonts w:eastAsia="Times New Roman" w:cs="Times New Roman"/>
          <w:iCs/>
        </w:rPr>
      </w:pPr>
    </w:p>
    <w:p w14:paraId="44AAC5F4" w14:textId="547E33D5" w:rsidR="00923206" w:rsidRDefault="00923206" w:rsidP="00184498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Dopo 10 anni la situazione immaginata da </w:t>
      </w:r>
      <w:proofErr w:type="spellStart"/>
      <w:r>
        <w:rPr>
          <w:rFonts w:eastAsia="Times New Roman" w:cs="Times New Roman"/>
          <w:iCs/>
        </w:rPr>
        <w:t>Lessig</w:t>
      </w:r>
      <w:proofErr w:type="spellEnd"/>
      <w:r>
        <w:rPr>
          <w:rFonts w:eastAsia="Times New Roman" w:cs="Times New Roman"/>
          <w:iCs/>
        </w:rPr>
        <w:t xml:space="preserve"> sembra però capovolta: le maggiori imprese tecnologiche hanno forgiato un nuovo modello basato sulla continua cattura, produzione ed analisi dei dati aumentando il divario tra i produttori e consumatori dei prodotti culturali. Gli scandali che coinvolgono le grandi industrie di internet – dal</w:t>
      </w:r>
      <w:r w:rsidR="00A26467">
        <w:rPr>
          <w:rFonts w:eastAsia="Times New Roman" w:cs="Times New Roman"/>
          <w:iCs/>
        </w:rPr>
        <w:t xml:space="preserve">le rivelazioni di </w:t>
      </w:r>
      <w:proofErr w:type="spellStart"/>
      <w:r w:rsidR="00A26467">
        <w:rPr>
          <w:rFonts w:eastAsia="Times New Roman" w:cs="Times New Roman"/>
          <w:iCs/>
        </w:rPr>
        <w:t>Snowden</w:t>
      </w:r>
      <w:proofErr w:type="spellEnd"/>
      <w:r w:rsidR="00A26467">
        <w:rPr>
          <w:rFonts w:eastAsia="Times New Roman" w:cs="Times New Roman"/>
          <w:iCs/>
        </w:rPr>
        <w:t xml:space="preserve">, all’influenza elettorale </w:t>
      </w:r>
      <w:r>
        <w:rPr>
          <w:rFonts w:eastAsia="Times New Roman" w:cs="Times New Roman"/>
          <w:iCs/>
        </w:rPr>
        <w:t xml:space="preserve">di Cambridge </w:t>
      </w:r>
      <w:proofErr w:type="spellStart"/>
      <w:r>
        <w:rPr>
          <w:rFonts w:eastAsia="Times New Roman" w:cs="Times New Roman"/>
          <w:iCs/>
        </w:rPr>
        <w:t>Anal</w:t>
      </w:r>
      <w:r w:rsidR="000F3D8C">
        <w:rPr>
          <w:rFonts w:eastAsia="Times New Roman" w:cs="Times New Roman"/>
          <w:iCs/>
        </w:rPr>
        <w:t>y</w:t>
      </w:r>
      <w:r>
        <w:rPr>
          <w:rFonts w:eastAsia="Times New Roman" w:cs="Times New Roman"/>
          <w:iCs/>
        </w:rPr>
        <w:t>tica</w:t>
      </w:r>
      <w:proofErr w:type="spellEnd"/>
      <w:r>
        <w:rPr>
          <w:rFonts w:eastAsia="Times New Roman" w:cs="Times New Roman"/>
          <w:iCs/>
        </w:rPr>
        <w:t xml:space="preserve"> – hanno mostrato che la partecipazione e la condivisione sono in realtà la base per un modello di sorveglianza diffusa e capillare</w:t>
      </w:r>
      <w:r w:rsidR="00A26467">
        <w:rPr>
          <w:rFonts w:eastAsia="Times New Roman" w:cs="Times New Roman"/>
          <w:iCs/>
        </w:rPr>
        <w:t>. Inoltre, le maggiori legislazioni nazionali e sovranazionali – come nel caso dell’Unione Europea – hanno avanzato proposte più restrittive sul diritto d’autore che di fatto si concentrano sugli e</w:t>
      </w:r>
      <w:r w:rsidR="00C01F10">
        <w:rPr>
          <w:rFonts w:eastAsia="Times New Roman" w:cs="Times New Roman"/>
          <w:iCs/>
        </w:rPr>
        <w:t>ditori, limitando la produzione di contenuti dal basso.</w:t>
      </w:r>
    </w:p>
    <w:p w14:paraId="6678FACE" w14:textId="77777777" w:rsidR="00C01F10" w:rsidRDefault="00C01F10" w:rsidP="00184498">
      <w:pPr>
        <w:jc w:val="both"/>
        <w:rPr>
          <w:rFonts w:eastAsia="Times New Roman" w:cs="Times New Roman"/>
          <w:iCs/>
        </w:rPr>
      </w:pPr>
    </w:p>
    <w:p w14:paraId="306AA579" w14:textId="7FC48550" w:rsidR="000F3D8C" w:rsidRDefault="00C01F10" w:rsidP="00184498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Come si è quindi evoluta la cultura remix propria di Internet in luce degli sconvolgimenti degli ultimi 10 anni? Era utopistico pensare ad un progressivo ribilanciamento politico e sociale trainato da una spinta culturale partecipata e con meno restrizioni? O, al contrario questa spinta è ancora presente ed attuale ma viene limitata dalle scelte liberticide dei principali attori politici e industriali che agiscono su scala </w:t>
      </w:r>
      <w:r w:rsidR="001852E5">
        <w:rPr>
          <w:rFonts w:eastAsia="Times New Roman" w:cs="Times New Roman"/>
          <w:iCs/>
        </w:rPr>
        <w:t>sovranazionale</w:t>
      </w:r>
      <w:r>
        <w:rPr>
          <w:rFonts w:eastAsia="Times New Roman" w:cs="Times New Roman"/>
          <w:iCs/>
        </w:rPr>
        <w:t xml:space="preserve">? Queste ed altre questioni saranno al centro della lectio del Prof. </w:t>
      </w:r>
      <w:proofErr w:type="spellStart"/>
      <w:r>
        <w:rPr>
          <w:rFonts w:eastAsia="Times New Roman" w:cs="Times New Roman"/>
          <w:iCs/>
        </w:rPr>
        <w:t>Lessig</w:t>
      </w:r>
      <w:proofErr w:type="spellEnd"/>
      <w:r>
        <w:rPr>
          <w:rFonts w:eastAsia="Times New Roman" w:cs="Times New Roman"/>
          <w:iCs/>
        </w:rPr>
        <w:t xml:space="preserve">, </w:t>
      </w:r>
      <w:r w:rsidR="001852E5">
        <w:rPr>
          <w:rFonts w:eastAsia="Times New Roman" w:cs="Times New Roman"/>
          <w:iCs/>
        </w:rPr>
        <w:t>e del dibattito che seguirà le</w:t>
      </w:r>
      <w:r w:rsidR="009D1ED2">
        <w:rPr>
          <w:rFonts w:eastAsia="Times New Roman" w:cs="Times New Roman"/>
          <w:iCs/>
        </w:rPr>
        <w:t xml:space="preserve"> domande da</w:t>
      </w:r>
      <w:r>
        <w:rPr>
          <w:rFonts w:eastAsia="Times New Roman" w:cs="Times New Roman"/>
          <w:iCs/>
        </w:rPr>
        <w:t>l pubblico.</w:t>
      </w:r>
      <w:r w:rsidR="00184498">
        <w:rPr>
          <w:rFonts w:eastAsia="Times New Roman" w:cs="Times New Roman"/>
          <w:iCs/>
        </w:rPr>
        <w:t xml:space="preserve"> </w:t>
      </w:r>
    </w:p>
    <w:p w14:paraId="313B407B" w14:textId="4925703F" w:rsidR="000F3D8C" w:rsidRDefault="000F3D8C" w:rsidP="00184498">
      <w:pPr>
        <w:jc w:val="both"/>
        <w:rPr>
          <w:rFonts w:eastAsia="Times New Roman" w:cs="Times New Roman"/>
          <w:iCs/>
        </w:rPr>
      </w:pPr>
    </w:p>
    <w:p w14:paraId="3C4FF841" w14:textId="77777777" w:rsidR="000F3D8C" w:rsidRDefault="000F3D8C" w:rsidP="00184498">
      <w:pPr>
        <w:jc w:val="both"/>
        <w:rPr>
          <w:rFonts w:eastAsia="Times New Roman" w:cs="Times New Roman"/>
          <w:iCs/>
        </w:rPr>
      </w:pPr>
    </w:p>
    <w:p w14:paraId="4A3A9085" w14:textId="72161A8A" w:rsidR="00C01F10" w:rsidRDefault="000F3D8C" w:rsidP="00184498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>L’evento è gratuito ed aperto al pubblico, ma i</w:t>
      </w:r>
      <w:r w:rsidR="001852E5">
        <w:rPr>
          <w:rFonts w:eastAsia="Times New Roman" w:cs="Times New Roman"/>
          <w:iCs/>
        </w:rPr>
        <w:t>l numero di posti è limitato</w:t>
      </w:r>
      <w:r>
        <w:rPr>
          <w:rFonts w:eastAsia="Times New Roman" w:cs="Times New Roman"/>
          <w:iCs/>
        </w:rPr>
        <w:t>:</w:t>
      </w:r>
      <w:r w:rsidR="001852E5">
        <w:rPr>
          <w:rFonts w:eastAsia="Times New Roman" w:cs="Times New Roman"/>
          <w:iCs/>
        </w:rPr>
        <w:t xml:space="preserve"> per partecipare si prega gentilmente di inviare una </w:t>
      </w:r>
      <w:proofErr w:type="gramStart"/>
      <w:r w:rsidR="001852E5">
        <w:rPr>
          <w:rFonts w:eastAsia="Times New Roman" w:cs="Times New Roman"/>
          <w:iCs/>
        </w:rPr>
        <w:t>email</w:t>
      </w:r>
      <w:proofErr w:type="gramEnd"/>
      <w:r w:rsidR="00184498">
        <w:rPr>
          <w:rFonts w:eastAsia="Times New Roman" w:cs="Times New Roman"/>
          <w:iCs/>
        </w:rPr>
        <w:t xml:space="preserve"> </w:t>
      </w:r>
      <w:r w:rsidR="001852E5">
        <w:rPr>
          <w:rFonts w:eastAsia="Times New Roman" w:cs="Times New Roman"/>
          <w:iCs/>
        </w:rPr>
        <w:t xml:space="preserve">a </w:t>
      </w:r>
      <w:hyperlink r:id="rId4" w:history="1">
        <w:r w:rsidR="001852E5" w:rsidRPr="0014621A">
          <w:rPr>
            <w:rStyle w:val="Hyperlink"/>
            <w:rFonts w:eastAsia="Times New Roman" w:cs="Times New Roman"/>
            <w:iCs/>
          </w:rPr>
          <w:t>rsvpevents@johncabot.edu</w:t>
        </w:r>
      </w:hyperlink>
      <w:r w:rsidR="001852E5">
        <w:rPr>
          <w:rFonts w:eastAsia="Times New Roman" w:cs="Times New Roman"/>
          <w:iCs/>
        </w:rPr>
        <w:t xml:space="preserve"> .</w:t>
      </w:r>
    </w:p>
    <w:p w14:paraId="5505135F" w14:textId="3EC50B70" w:rsidR="000F3D8C" w:rsidRDefault="000F3D8C" w:rsidP="00184498">
      <w:pPr>
        <w:jc w:val="both"/>
        <w:rPr>
          <w:rFonts w:eastAsia="Times New Roman" w:cs="Times New Roman"/>
          <w:iCs/>
        </w:rPr>
      </w:pPr>
    </w:p>
    <w:p w14:paraId="28549F0E" w14:textId="692F2E76" w:rsidR="000F3D8C" w:rsidRPr="00C01F10" w:rsidRDefault="000F3D8C" w:rsidP="00184498">
      <w:pPr>
        <w:jc w:val="both"/>
        <w:rPr>
          <w:rFonts w:eastAsia="Times New Roman" w:cs="Times New Roman"/>
          <w:iCs/>
        </w:rPr>
      </w:pPr>
      <w:r>
        <w:rPr>
          <w:rFonts w:eastAsia="Times New Roman" w:cs="Times New Roman"/>
          <w:iCs/>
        </w:rPr>
        <w:t xml:space="preserve">Per richieste legate alla stampa si prega di contattare Donatella Della Ratta all’indirizzo </w:t>
      </w:r>
      <w:hyperlink r:id="rId5" w:history="1">
        <w:r w:rsidRPr="00E32906">
          <w:rPr>
            <w:rStyle w:val="Hyperlink"/>
            <w:rFonts w:eastAsia="Times New Roman" w:cs="Times New Roman"/>
            <w:iCs/>
          </w:rPr>
          <w:t>ddellaratta@johncabot.edu</w:t>
        </w:r>
      </w:hyperlink>
      <w:r>
        <w:rPr>
          <w:rFonts w:eastAsia="Times New Roman" w:cs="Times New Roman"/>
          <w:iCs/>
        </w:rPr>
        <w:t xml:space="preserve"> </w:t>
      </w:r>
    </w:p>
    <w:sectPr w:rsidR="000F3D8C" w:rsidRPr="00C01F10" w:rsidSect="00A9403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BE"/>
    <w:rsid w:val="00005C92"/>
    <w:rsid w:val="000F3D8C"/>
    <w:rsid w:val="00184498"/>
    <w:rsid w:val="001852E5"/>
    <w:rsid w:val="001A14D8"/>
    <w:rsid w:val="00231078"/>
    <w:rsid w:val="002C0EFC"/>
    <w:rsid w:val="00492C4D"/>
    <w:rsid w:val="00923206"/>
    <w:rsid w:val="00963A96"/>
    <w:rsid w:val="009D1ED2"/>
    <w:rsid w:val="00A26467"/>
    <w:rsid w:val="00A9403A"/>
    <w:rsid w:val="00C01F10"/>
    <w:rsid w:val="00C7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7B46B2D"/>
  <w14:defaultImageDpi w14:val="300"/>
  <w15:docId w15:val="{6CE92589-1100-924E-A3E7-A952AF59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icorpoprincipale">
    <w:name w:val="Tesi corpo principale"/>
    <w:qFormat/>
    <w:rsid w:val="00005C92"/>
    <w:pPr>
      <w:spacing w:line="360" w:lineRule="auto"/>
      <w:ind w:firstLine="284"/>
      <w:jc w:val="both"/>
    </w:pPr>
    <w:rPr>
      <w:rFonts w:ascii="Times New Roman" w:hAnsi="Times New Roman" w:cs="Times New Roman"/>
      <w:lang w:val="en-GB"/>
    </w:rPr>
  </w:style>
  <w:style w:type="paragraph" w:customStyle="1" w:styleId="1-Corpotesiprincipale">
    <w:name w:val="1-Corpo tesi principale"/>
    <w:qFormat/>
    <w:rsid w:val="00005C92"/>
    <w:pPr>
      <w:spacing w:line="360" w:lineRule="auto"/>
      <w:ind w:firstLine="284"/>
      <w:jc w:val="both"/>
    </w:pPr>
    <w:rPr>
      <w:rFonts w:ascii="Times New Roman" w:hAnsi="Times New Roman"/>
    </w:rPr>
  </w:style>
  <w:style w:type="paragraph" w:customStyle="1" w:styleId="Titoli">
    <w:name w:val="Titoli"/>
    <w:basedOn w:val="Heading1"/>
    <w:next w:val="Normal"/>
    <w:qFormat/>
    <w:rsid w:val="00492C4D"/>
    <w:pPr>
      <w:spacing w:line="360" w:lineRule="auto"/>
      <w:jc w:val="center"/>
    </w:pPr>
    <w:rPr>
      <w:rFonts w:ascii="Times New Roman" w:hAnsi="Times New Roman"/>
      <w:color w:val="000000" w:themeColor="text1"/>
      <w:sz w:val="36"/>
      <w:szCs w:val="36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92C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Parte">
    <w:name w:val="Parte"/>
    <w:basedOn w:val="Titoli"/>
    <w:next w:val="Titoli"/>
    <w:qFormat/>
    <w:rsid w:val="00492C4D"/>
    <w:pPr>
      <w:spacing w:after="480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1852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ellaratta@johncabot.edu" TargetMode="External"/><Relationship Id="rId4" Type="http://schemas.openxmlformats.org/officeDocument/2006/relationships/hyperlink" Target="mailto:rsvpevents@johncabot.ed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Donatella Della Ratta</cp:lastModifiedBy>
  <cp:revision>2</cp:revision>
  <dcterms:created xsi:type="dcterms:W3CDTF">2019-03-08T15:13:00Z</dcterms:created>
  <dcterms:modified xsi:type="dcterms:W3CDTF">2019-03-08T15:13:00Z</dcterms:modified>
</cp:coreProperties>
</file>